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4"/>
          <w:szCs w:val="24"/>
          <w:vertAlign w:val="baseline"/>
        </w:rPr>
      </w:pPr>
      <w:r w:rsidDel="00000000" w:rsidR="00000000" w:rsidRPr="00000000">
        <w:rPr>
          <w:b w:val="1"/>
          <w:sz w:val="24"/>
          <w:szCs w:val="24"/>
          <w:vertAlign w:val="baseline"/>
          <w:rtl w:val="0"/>
        </w:rPr>
        <w:t xml:space="preserve">Summer Reading</w:t>
      </w:r>
      <w:r w:rsidDel="00000000" w:rsidR="00000000" w:rsidRPr="00000000">
        <w:rPr>
          <w:rtl w:val="0"/>
        </w:rPr>
      </w:r>
    </w:p>
    <w:p w:rsidR="00000000" w:rsidDel="00000000" w:rsidP="00000000" w:rsidRDefault="00000000" w:rsidRPr="00000000" w14:paraId="00000002">
      <w:pPr>
        <w:pStyle w:val="Subtitle"/>
        <w:rPr>
          <w:sz w:val="24"/>
          <w:szCs w:val="24"/>
          <w:vertAlign w:val="baseline"/>
        </w:rPr>
      </w:pPr>
      <w:r w:rsidDel="00000000" w:rsidR="00000000" w:rsidRPr="00000000">
        <w:rPr>
          <w:b w:val="1"/>
          <w:sz w:val="24"/>
          <w:szCs w:val="24"/>
          <w:vertAlign w:val="baseline"/>
          <w:rtl w:val="0"/>
        </w:rPr>
        <w:t xml:space="preserve">Incoming Fourth Graders</w:t>
      </w:r>
      <w:r w:rsidDel="00000000" w:rsidR="00000000" w:rsidRPr="00000000">
        <w:rPr>
          <w:rtl w:val="0"/>
        </w:rPr>
      </w:r>
    </w:p>
    <w:p w:rsidR="00000000" w:rsidDel="00000000" w:rsidP="00000000" w:rsidRDefault="00000000" w:rsidRPr="00000000" w14:paraId="00000003">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Below you will find some book suggestions to serve as a guideline for your student’s summer reading. The </w:t>
      </w:r>
      <w:r w:rsidDel="00000000" w:rsidR="00000000" w:rsidRPr="00000000">
        <w:rPr>
          <w:rFonts w:ascii="Arial" w:cs="Arial" w:eastAsia="Arial" w:hAnsi="Arial"/>
          <w:sz w:val="22"/>
          <w:szCs w:val="22"/>
          <w:rtl w:val="0"/>
        </w:rPr>
        <w:t xml:space="preserve">Lexile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scores are given for each book, but your child may read any of the books that interest him or her. We hope that you browse libraries and bookstore shelves and enjoy reading all summer long. If you are interested in keeping your child reading at his or her level, you can follow this link to find out a book’s </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exile score: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http://src.scholastic.com/ecatalog/default.asp?UID=6875CCFF3643425AA2D4A077814E3D56&amp;subt=0&amp;Test=NA</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Incoming Fourth Grade Requirements: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Choose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THREE books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the list below.</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be required to take an SRC test on ONE of these THREE books </w:t>
      </w:r>
      <w:r w:rsidDel="00000000" w:rsidR="00000000" w:rsidRPr="00000000">
        <w:rPr>
          <w:rFonts w:ascii="Arial" w:cs="Arial" w:eastAsia="Arial" w:hAnsi="Arial"/>
          <w:sz w:val="22"/>
          <w:szCs w:val="22"/>
          <w:rtl w:val="0"/>
        </w:rPr>
        <w:t xml:space="preserve">for a reading grade.  It will NOT count towards their READING COUNTS goal.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The book that you choose to test on MUST be in your </w:t>
      </w:r>
      <w:r w:rsidDel="00000000" w:rsidR="00000000" w:rsidRPr="00000000">
        <w:rPr>
          <w:rFonts w:ascii="Arial" w:cs="Arial" w:eastAsia="Arial" w:hAnsi="Arial"/>
          <w:b w:val="1"/>
          <w:sz w:val="22"/>
          <w:szCs w:val="22"/>
          <w:u w:val="single"/>
          <w:rtl w:val="0"/>
        </w:rPr>
        <w:t xml:space="preserve">L</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exile range.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you finish your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THREE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books, KEEP READING!!! Find books that grab your attention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(due the 1</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week of school)</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Critical Thinking Bag Book Report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You will need a lunch bag (or any other color).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On the front side you are going to write the title, and author, your name. Include a drawing from your favorite scene or favorite character.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On the back, make a list of the characters and 3 adjectives (describing words) for each of them.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Below this, write a short summary of the book (one paragraph minimum).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bag, place three objects that relate to the story.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85"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you finish your books and </w:t>
      </w:r>
      <w:r w:rsidDel="00000000" w:rsidR="00000000" w:rsidRPr="00000000">
        <w:rPr>
          <w:rFonts w:ascii="Arial" w:cs="Arial" w:eastAsia="Arial" w:hAnsi="Arial"/>
          <w:sz w:val="22"/>
          <w:szCs w:val="22"/>
          <w:rtl w:val="0"/>
        </w:rPr>
        <w:t xml:space="preserve">assignments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KEEP READING!!! This will help you continue to grow in your reading fluency, vocabulary, and in all subject areas! Turn</w:t>
      </w:r>
      <w:r w:rsidDel="00000000" w:rsidR="00000000" w:rsidRPr="00000000">
        <w:rPr>
          <w:rFonts w:ascii="Arial" w:cs="Arial" w:eastAsia="Arial" w:hAnsi="Arial"/>
          <w:sz w:val="22"/>
          <w:szCs w:val="22"/>
          <w:rtl w:val="0"/>
        </w:rPr>
        <w:t xml:space="preserve"> in your list of three books and authors.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BELOW THIS CHART FOR MATH INFORMATION AND WEBSITES!!!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8"/>
        <w:gridCol w:w="3720"/>
        <w:gridCol w:w="5868"/>
        <w:tblGridChange w:id="0">
          <w:tblGrid>
            <w:gridCol w:w="1428"/>
            <w:gridCol w:w="3720"/>
            <w:gridCol w:w="5868"/>
          </w:tblGrid>
        </w:tblGridChange>
      </w:tblGrid>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Lexile</w:t>
            </w: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w:t>
            </w: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Title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w:t>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Giff, Patricia Reilly</w:t>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Emily Arrow Promises to Do Better This Year</w:t>
            </w:r>
          </w:p>
        </w:tc>
      </w:tr>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310</w:t>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Giff, Patricia Reilly</w:t>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Fish Face</w:t>
            </w:r>
          </w:p>
        </w:tc>
      </w:tr>
      <w:tr>
        <w:trPr>
          <w:cantSplit w:val="0"/>
          <w:tblHeader w:val="0"/>
        </w:trPr>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320</w: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Giff, Patricia Reilly</w:t>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December Secrets</w:t>
            </w:r>
          </w:p>
        </w:tc>
      </w:tr>
      <w:tr>
        <w:trPr>
          <w:cantSplit w:val="0"/>
          <w:tblHeader w:val="0"/>
        </w:trPr>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330</w:t>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Dixon, Franklin W.</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Abracadabra Case</w:t>
            </w:r>
          </w:p>
        </w:tc>
      </w:tr>
      <w:tr>
        <w:trPr>
          <w:cantSplit w:val="0"/>
          <w:tblHeader w:val="0"/>
        </w:trPr>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340</w:t>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Giff, Patricia Reilly</w:t>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Beast in Ms. Rooney’s Room</w:t>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340</w:t>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Warner, Gertrude Chandler</w:t>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Blue Bay Mystery</w:t>
            </w:r>
          </w:p>
        </w:tc>
      </w:tr>
      <w:tr>
        <w:trPr>
          <w:cantSplit w:val="0"/>
          <w:tblHeader w:val="0"/>
        </w:trPr>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360</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Adler, David A.</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 Jansen &amp; Catnapping Mystery</w:t>
            </w:r>
          </w:p>
        </w:tc>
      </w:tr>
      <w:tr>
        <w:trPr>
          <w:cantSplit w:val="0"/>
          <w:tblHeader w:val="0"/>
        </w:trPr>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370</w:t>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Warner, Gertrude Chandler</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Mike’s Mystery</w:t>
            </w:r>
          </w:p>
        </w:tc>
      </w:tr>
      <w:tr>
        <w:trPr>
          <w:cantSplit w:val="0"/>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390</w:t>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Avi</w:t>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Abigail Takes the Wheel</w:t>
            </w:r>
          </w:p>
        </w:tc>
      </w:tr>
      <w:tr>
        <w:trPr>
          <w:cantSplit w:val="0"/>
          <w:tblHeader w:val="0"/>
        </w:trPr>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420</w:t>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Christopher, Matt</w:t>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Baseball Pals</w:t>
            </w:r>
          </w:p>
        </w:tc>
      </w:tr>
      <w:tr>
        <w:trPr>
          <w:cantSplit w:val="0"/>
          <w:tblHeader w:val="0"/>
        </w:trPr>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420</w:t>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Keene, Carolyn</w:t>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Funny Face Fight</w:t>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430</w:t>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Keene, Carolyn</w:t>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Dare At the Fair</w:t>
            </w:r>
          </w:p>
        </w:tc>
      </w:tr>
      <w:tr>
        <w:trPr>
          <w:cantSplit w:val="0"/>
          <w:tblHeader w:val="0"/>
        </w:trPr>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450</w:t>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Dahl, Roald</w:t>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Magic Finger</w:t>
            </w:r>
          </w:p>
        </w:tc>
      </w:tr>
      <w:tr>
        <w:trPr>
          <w:cantSplit w:val="0"/>
          <w:tblHeader w:val="0"/>
        </w:trPr>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450</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Keene, Carolyn</w:t>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Bad Day for Ballet</w:t>
            </w:r>
          </w:p>
        </w:tc>
      </w:tr>
      <w:tr>
        <w:trPr>
          <w:cantSplit w:val="0"/>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460</w:t>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Giff, Patricia Reilly</w:t>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up a Storm</w:t>
            </w:r>
          </w:p>
        </w:tc>
      </w:tr>
      <w:tr>
        <w:trPr>
          <w:cantSplit w:val="0"/>
          <w:tblHeader w:val="0"/>
        </w:trPr>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470</w:t>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Blume, Judy</w:t>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Tales of a Fourth Grade Noting</w:t>
            </w:r>
          </w:p>
        </w:tc>
      </w:tr>
      <w:tr>
        <w:trPr>
          <w:cantSplit w:val="0"/>
          <w:tblHeader w:val="0"/>
        </w:trPr>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w:t>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Keene, Carolyn</w:t>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Princess on Parade</w:t>
            </w:r>
          </w:p>
        </w:tc>
      </w:tr>
      <w:tr>
        <w:trPr>
          <w:cantSplit w:val="0"/>
          <w:tblHeader w:val="0"/>
        </w:trPr>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520</w:t>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Santa Comes to Little House</w:t>
            </w:r>
          </w:p>
        </w:tc>
      </w:tr>
      <w:tr>
        <w:trPr>
          <w:cantSplit w:val="0"/>
          <w:tblHeader w:val="0"/>
        </w:trPr>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530</w:t>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Adventures of Laura and Jack</w:t>
            </w:r>
          </w:p>
        </w:tc>
      </w:tr>
      <w:tr>
        <w:trPr>
          <w:cantSplit w:val="0"/>
          <w:tblHeader w:val="0"/>
        </w:trPr>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540</w:t>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Blume, Judy</w:t>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Iggie’s House</w:t>
            </w:r>
          </w:p>
        </w:tc>
      </w:tr>
      <w:tr>
        <w:trPr>
          <w:cantSplit w:val="0"/>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550</w:t>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Farmer Boy Birthday</w:t>
            </w:r>
          </w:p>
        </w:tc>
      </w:tr>
      <w:tr>
        <w:trPr>
          <w:cantSplit w:val="0"/>
          <w:tblHeader w:val="0"/>
        </w:trPr>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550</w:t>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Wright, Betty Ren</w:t>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Ghost of Popcorn Hill</w:t>
            </w:r>
          </w:p>
        </w:tc>
      </w:tr>
      <w:tr>
        <w:trPr>
          <w:cantSplit w:val="0"/>
          <w:tblHeader w:val="0"/>
        </w:trPr>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550</w:t>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Keene, Carolyn</w:t>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Hannah’s Secret</w:t>
            </w:r>
          </w:p>
        </w:tc>
      </w:tr>
      <w:tr>
        <w:trPr>
          <w:cantSplit w:val="0"/>
          <w:tblHeader w:val="0"/>
        </w:trPr>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560</w:t>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Sobol, Donald J.</w:t>
            </w:r>
          </w:p>
        </w:tc>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Encyclopedia Brown, Boy Detective</w:t>
            </w:r>
          </w:p>
        </w:tc>
      </w:tr>
      <w:tr>
        <w:trPr>
          <w:cantSplit w:val="0"/>
          <w:tblHeader w:val="0"/>
        </w:trPr>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560</w:t>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Blume, Judy</w:t>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Superfudge</w:t>
            </w:r>
          </w:p>
        </w:tc>
      </w:tr>
      <w:tr>
        <w:trPr>
          <w:cantSplit w:val="0"/>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570</w:t>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Sobol, Donald J.</w:t>
            </w:r>
          </w:p>
        </w:tc>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Encyclopedia Brown Saves the Day</w:t>
            </w:r>
          </w:p>
        </w:tc>
      </w:tr>
      <w:tr>
        <w:trPr>
          <w:cantSplit w:val="0"/>
          <w:tblHeader w:val="0"/>
        </w:trPr>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580</w:t>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Laura and Nellie</w:t>
            </w:r>
          </w:p>
        </w:tc>
      </w:tr>
      <w:tr>
        <w:trPr>
          <w:cantSplit w:val="0"/>
          <w:tblHeader w:val="0"/>
        </w:trPr>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590</w:t>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Blume, Judy</w:t>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Otherwise Known as Sheila the Great</w:t>
            </w:r>
          </w:p>
        </w:tc>
      </w:tr>
      <w:tr>
        <w:trPr>
          <w:cantSplit w:val="0"/>
          <w:tblHeader w:val="0"/>
        </w:trPr>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w:t>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County Fair</w:t>
            </w:r>
          </w:p>
        </w:tc>
      </w:tr>
      <w:tr>
        <w:trPr>
          <w:cantSplit w:val="0"/>
          <w:tblHeader w:val="0"/>
        </w:trPr>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w:t>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Sobol, Donald J.</w:t>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Encyclopedia Brown and the Case of the Jumping Frogs</w:t>
            </w:r>
          </w:p>
        </w:tc>
      </w:tr>
      <w:tr>
        <w:trPr>
          <w:cantSplit w:val="0"/>
          <w:tblHeader w:val="0"/>
        </w:trPr>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610</w:t>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Christopher, Matt</w:t>
            </w:r>
          </w:p>
        </w:tc>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Wheel Wizards</w:t>
            </w:r>
          </w:p>
        </w:tc>
      </w:tr>
      <w:tr>
        <w:trPr>
          <w:cantSplit w:val="0"/>
          <w:tblHeader w:val="0"/>
        </w:trPr>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620</w:t>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Christopher, Matt</w:t>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Cool As Ice</w:t>
            </w:r>
          </w:p>
        </w:tc>
      </w:tr>
      <w:tr>
        <w:trPr>
          <w:cantSplit w:val="0"/>
          <w:tblHeader w:val="0"/>
        </w:trPr>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630</w:t>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Sobol, Donald J.</w:t>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Encyclopedia Brown and the Case of the Secret Pitcher</w:t>
            </w:r>
          </w:p>
        </w:tc>
      </w:tr>
      <w:tr>
        <w:trPr>
          <w:cantSplit w:val="0"/>
          <w:tblHeader w:val="0"/>
        </w:trPr>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640</w:t>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Christopher, Matt</w:t>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Catcher’s Mask</w:t>
            </w:r>
          </w:p>
        </w:tc>
      </w:tr>
      <w:tr>
        <w:trPr>
          <w:cantSplit w:val="0"/>
          <w:tblHeader w:val="0"/>
        </w:trPr>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640</w:t>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Woodson, Jaqueline</w:t>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Kindness</w:t>
            </w:r>
          </w:p>
        </w:tc>
      </w:tr>
      <w:tr>
        <w:trPr>
          <w:cantSplit w:val="0"/>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650</w:t>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Wright, Betty Ren</w:t>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Haunted Summer</w:t>
            </w:r>
          </w:p>
        </w:tc>
      </w:tr>
      <w:tr>
        <w:trPr>
          <w:cantSplit w:val="0"/>
          <w:tblHeader w:val="0"/>
        </w:trPr>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650</w:t>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Estes, Eleanor</w:t>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Middle Moffat</w:t>
            </w:r>
          </w:p>
        </w:tc>
      </w:tr>
      <w:tr>
        <w:trPr>
          <w:cantSplit w:val="0"/>
          <w:tblHeader w:val="0"/>
        </w:trPr>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660</w:t>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Laura’s Pa</w:t>
            </w:r>
          </w:p>
        </w:tc>
      </w:tr>
      <w:tr>
        <w:trPr>
          <w:cantSplit w:val="0"/>
          <w:tblHeader w:val="0"/>
        </w:trPr>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660</w:t>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Fritz, Jean</w:t>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Leonardo’s Horse</w:t>
            </w:r>
          </w:p>
        </w:tc>
      </w:tr>
      <w:tr>
        <w:trPr>
          <w:cantSplit w:val="0"/>
          <w:tblHeader w:val="0"/>
        </w:trPr>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660</w:t>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Blume, Judy</w:t>
            </w:r>
          </w:p>
        </w:tc>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Blubber</w:t>
            </w:r>
          </w:p>
        </w:tc>
      </w:tr>
      <w:tr>
        <w:trPr>
          <w:cantSplit w:val="0"/>
          <w:tblHeader w:val="0"/>
        </w:trPr>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660</w:t>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Keene, Carolyn</w:t>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Thanksgiving Thief</w:t>
            </w:r>
          </w:p>
        </w:tc>
      </w:tr>
      <w:tr>
        <w:trPr>
          <w:cantSplit w:val="0"/>
          <w:tblHeader w:val="0"/>
        </w:trPr>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670</w:t>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Christopher, Matt</w:t>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All-Star Fever</w:t>
            </w:r>
          </w:p>
        </w:tc>
      </w:tr>
      <w:tr>
        <w:trPr>
          <w:cantSplit w:val="0"/>
          <w:tblHeader w:val="0"/>
        </w:trPr>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670</w:t>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Henry Huggins</w:t>
            </w:r>
          </w:p>
        </w:tc>
      </w:tr>
      <w:tr>
        <w:trPr>
          <w:cantSplit w:val="0"/>
          <w:tblHeader w:val="0"/>
        </w:trPr>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680</w:t>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 E. B.</w:t>
            </w:r>
          </w:p>
        </w:tc>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Charlotte’s Web</w:t>
            </w:r>
          </w:p>
        </w:tc>
      </w:tr>
      <w:tr>
        <w:trPr>
          <w:cantSplit w:val="0"/>
          <w:tblHeader w:val="0"/>
        </w:trPr>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680</w:t>
            </w:r>
          </w:p>
        </w:tc>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Gutman, Dan</w:t>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Homework Machine</w:t>
            </w:r>
          </w:p>
        </w:tc>
      </w:tr>
      <w:tr>
        <w:trPr>
          <w:cantSplit w:val="0"/>
          <w:tblHeader w:val="0"/>
        </w:trPr>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700</w:t>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Gutman, Dan</w:t>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Return of the Homework Machine</w:t>
            </w:r>
          </w:p>
        </w:tc>
      </w:tr>
      <w:tr>
        <w:trPr>
          <w:cantSplit w:val="0"/>
          <w:tblHeader w:val="0"/>
        </w:trPr>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710</w:t>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Fritz, Jean</w:t>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George Washington’s Breakfast</w:t>
            </w:r>
          </w:p>
        </w:tc>
      </w:tr>
      <w:tr>
        <w:trPr>
          <w:cantSplit w:val="0"/>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710</w:t>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Laura’s Ma</w:t>
            </w:r>
          </w:p>
        </w:tc>
      </w:tr>
      <w:tr>
        <w:trPr>
          <w:cantSplit w:val="0"/>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740</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Ellen Tebbits</w:t>
            </w:r>
          </w:p>
        </w:tc>
      </w:tr>
      <w:tr>
        <w:trPr>
          <w:cantSplit w:val="0"/>
          <w:tblHeader w:val="0"/>
        </w:trPr>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750</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Sobol, Donald J.</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Encyclopedia Brown Cracks the Case</w:t>
            </w:r>
          </w:p>
        </w:tc>
      </w:tr>
      <w:tr>
        <w:trPr>
          <w:cantSplit w:val="0"/>
          <w:tblHeader w:val="0"/>
        </w:trPr>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760</w:t>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Christopher, Matt</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Diamond Champs</w:t>
            </w:r>
          </w:p>
        </w:tc>
      </w:tr>
      <w:tr>
        <w:trPr>
          <w:cantSplit w:val="0"/>
          <w:tblHeader w:val="0"/>
        </w:trPr>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790</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Dance at Grandpa’s</w:t>
            </w:r>
          </w:p>
        </w:tc>
      </w:tr>
      <w:tr>
        <w:trPr>
          <w:cantSplit w:val="0"/>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790</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Christopher, Matt</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Soccer Hero</w:t>
            </w:r>
          </w:p>
        </w:tc>
      </w:tr>
      <w:tr>
        <w:trPr>
          <w:cantSplit w:val="0"/>
          <w:tblHeader w:val="0"/>
        </w:trPr>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Estes, Eleanor</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Moffats</w:t>
            </w:r>
          </w:p>
        </w:tc>
      </w:tr>
      <w:tr>
        <w:trPr>
          <w:cantSplit w:val="0"/>
          <w:tblHeader w:val="0"/>
        </w:trPr>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810</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Ramona Forever</w:t>
            </w:r>
          </w:p>
        </w:tc>
      </w:tr>
      <w:tr>
        <w:trPr>
          <w:cantSplit w:val="0"/>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820</w:t>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Ramona the Brave</w:t>
            </w:r>
          </w:p>
        </w:tc>
      </w:tr>
      <w:tr>
        <w:trPr>
          <w:cantSplit w:val="0"/>
          <w:tblHeader w:val="0"/>
        </w:trPr>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820</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Spinelli, Jerry</w:t>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Maniac Macgee</w:t>
            </w:r>
          </w:p>
        </w:tc>
      </w:tr>
      <w:tr>
        <w:trPr>
          <w:cantSplit w:val="0"/>
          <w:tblHeader w:val="0"/>
        </w:trPr>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840</w:t>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Dahl, Roald</w:t>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Giraffe and the Pelly and Me</w:t>
            </w:r>
          </w:p>
        </w:tc>
      </w:tr>
      <w:tr>
        <w:trPr>
          <w:cantSplit w:val="0"/>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860</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Mouse and the Motorcycle</w:t>
            </w:r>
          </w:p>
        </w:tc>
      </w:tr>
      <w:tr>
        <w:trPr>
          <w:cantSplit w:val="0"/>
          <w:tblHeader w:val="0"/>
        </w:trPr>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860</w:t>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Ralph S. Mouse</w:t>
            </w:r>
          </w:p>
        </w:tc>
      </w:tr>
      <w:tr>
        <w:trPr>
          <w:cantSplit w:val="0"/>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860</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Ramona Quimby, Age 8</w:t>
            </w:r>
          </w:p>
        </w:tc>
      </w:tr>
      <w:tr>
        <w:trPr>
          <w:cantSplit w:val="0"/>
          <w:tblHeader w:val="0"/>
        </w:trPr>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860</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Ramona and her Mother</w:t>
            </w:r>
          </w:p>
        </w:tc>
      </w:tr>
      <w:tr>
        <w:trPr>
          <w:cantSplit w:val="0"/>
          <w:tblHeader w:val="0"/>
        </w:trPr>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870</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Dahl, Roald</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James and the Giant Peach</w:t>
            </w:r>
          </w:p>
        </w:tc>
      </w:tr>
      <w:tr>
        <w:trPr>
          <w:cantSplit w:val="0"/>
          <w:tblHeader w:val="0"/>
        </w:trPr>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890</w:t>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Runaway Ralph</w:t>
            </w:r>
          </w:p>
        </w:tc>
      </w:tr>
      <w:tr>
        <w:trPr>
          <w:cantSplit w:val="0"/>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910</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Cleary, Beverly</w:t>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Mr. Henshaw</w:t>
            </w:r>
          </w:p>
        </w:tc>
      </w:tr>
      <w:tr>
        <w:trPr>
          <w:cantSplit w:val="0"/>
          <w:tblHeader w:val="0"/>
        </w:trPr>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910</w:t>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Atwater, Richard</w:t>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Popper’s Penguins</w:t>
            </w:r>
          </w:p>
        </w:tc>
      </w:tr>
      <w:tr>
        <w:trPr>
          <w:cantSplit w:val="0"/>
          <w:tblHeader w:val="0"/>
        </w:trPr>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920</w:t>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 E. B.</w:t>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Stuart Little</w:t>
            </w:r>
          </w:p>
        </w:tc>
      </w:tr>
      <w:tr>
        <w:trPr>
          <w:cantSplit w:val="0"/>
          <w:tblHeader w:val="0"/>
        </w:trPr>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930</w:t>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Little House in the Big Woods</w:t>
            </w:r>
          </w:p>
        </w:tc>
      </w:tr>
      <w:tr>
        <w:trPr>
          <w:cantSplit w:val="0"/>
          <w:tblHeader w:val="0"/>
        </w:trPr>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930</w:t>
            </w:r>
          </w:p>
        </w:tc>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MacDonald, Betty</w:t>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Mrs. Piggle-Wiggle</w:t>
            </w:r>
          </w:p>
        </w:tc>
      </w:tr>
      <w:tr>
        <w:trPr>
          <w:cantSplit w:val="0"/>
          <w:tblHeader w:val="0"/>
        </w:trPr>
        <w:tc>
          <w:tcPr>
            <w:vAlign w:val="top"/>
          </w:tcPr>
          <w:p w:rsidR="00000000" w:rsidDel="00000000" w:rsidP="00000000" w:rsidRDefault="00000000" w:rsidRPr="00000000" w14:paraId="000000EB">
            <w:pPr>
              <w:pStyle w:val="Heading2"/>
              <w:jc w:val="center"/>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 xml:space="preserve">930</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Streatfield, Noel</w:t>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Ballet Shoes</w:t>
            </w:r>
          </w:p>
        </w:tc>
      </w:tr>
      <w:tr>
        <w:trPr>
          <w:cantSplit w:val="0"/>
          <w:tblHeader w:val="0"/>
        </w:trPr>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950</w:t>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Going West</w:t>
            </w:r>
          </w:p>
        </w:tc>
      </w:tr>
      <w:tr>
        <w:trPr>
          <w:cantSplit w:val="0"/>
          <w:tblHeader w:val="0"/>
        </w:trPr>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w:t>
            </w:r>
          </w:p>
        </w:tc>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Lawson, Robert</w:t>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 and Me</w:t>
            </w:r>
          </w:p>
        </w:tc>
      </w:tr>
      <w:tr>
        <w:trPr>
          <w:cantSplit w:val="0"/>
          <w:tblHeader w:val="0"/>
        </w:trPr>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w:t>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Wilder, Laura Ingalls</w:t>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Prairie Day</w:t>
            </w:r>
          </w:p>
        </w:tc>
      </w:tr>
      <w:tr>
        <w:trPr>
          <w:cantSplit w:val="0"/>
          <w:tblHeader w:val="0"/>
        </w:trPr>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1030</w:t>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Kellogg, Steven</w:t>
            </w:r>
          </w:p>
        </w:tc>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Paul Bunyan: A Tall Tale</w:t>
            </w:r>
          </w:p>
        </w:tc>
      </w:tr>
      <w:tr>
        <w:trPr>
          <w:cantSplit w:val="0"/>
          <w:tblHeader w:val="0"/>
        </w:trPr>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1040</w:t>
            </w:r>
          </w:p>
        </w:tc>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Kellogg, Steven</w:t>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Pecos Bill: A Tall Tale</w:t>
            </w:r>
          </w:p>
        </w:tc>
      </w:tr>
      <w:tr>
        <w:trPr>
          <w:cantSplit w:val="0"/>
          <w:tblHeader w:val="0"/>
        </w:trPr>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1060`</w:t>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Adler, David A.</w:t>
            </w:r>
          </w:p>
        </w:tc>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Frederick Douglass</w:t>
            </w:r>
          </w:p>
        </w:tc>
      </w:tr>
      <w:tr>
        <w:trPr>
          <w:cantSplit w:val="0"/>
          <w:tblHeader w:val="0"/>
        </w:trPr>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1070</w:t>
            </w:r>
          </w:p>
        </w:tc>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MacDonald, Betty</w:t>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Mrs. Piggle-Wiggle’s Magic</w:t>
            </w:r>
          </w:p>
        </w:tc>
      </w:tr>
      <w:tr>
        <w:trPr>
          <w:cantSplit w:val="0"/>
          <w:tblHeader w:val="0"/>
        </w:trPr>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*1080-1150</w:t>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Snicket, Lemony</w:t>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“Series of Unfortunate Events Series Numbers 1-13”</w:t>
            </w:r>
          </w:p>
        </w:tc>
      </w:tr>
      <w:tr>
        <w:trPr>
          <w:cantSplit w:val="0"/>
          <w:tblHeader w:val="0"/>
        </w:trPr>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600-1060</w:t>
            </w:r>
          </w:p>
        </w:tc>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Kinney, Jeff</w:t>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Diary of a Wimpy Kid”</w:t>
            </w:r>
          </w:p>
        </w:tc>
      </w:tr>
    </w:tb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practice your multiplication and division facts at least 3 times a week for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10 minutes a day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may use traditional flashcards, flashcard or game apps, or online games. Below is a list of websites that have great resources. When you have mastered these or if you already have, keep practicing unfamiliar skills or ones you find challenging.  The more practice, the better!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will also have access to IXL until the end of July!!  You should work on areas that we did not work on or on areas you struggled with!</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https://www.ixl.com</w:t>
        </w:r>
      </w:hyperlink>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https://www.mathplayground.com/games.html</w:t>
        </w:r>
      </w:hyperlink>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https://www.funbrain.com/math-zone</w:t>
        </w:r>
      </w:hyperlink>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https://www.education.com/games/math/</w:t>
        </w:r>
      </w:hyperlink>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http://www.coolmath-games.com/</w:t>
        </w:r>
      </w:hyperlink>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http://www.abcya.com/fourth_grade_computers.htm</w:t>
        </w:r>
      </w:hyperlink>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Mrs. Carbone and Mrs. Nuzzi</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00" w:hanging="360"/>
      </w:pPr>
      <w:rPr>
        <w:vertAlign w:val="baseline"/>
      </w:rPr>
    </w:lvl>
    <w:lvl w:ilvl="1">
      <w:start w:val="1"/>
      <w:numFmt w:val="lowerLetter"/>
      <w:lvlText w:val="%2."/>
      <w:lvlJc w:val="left"/>
      <w:pPr>
        <w:ind w:left="2220" w:hanging="360"/>
      </w:pPr>
      <w:rPr>
        <w:vertAlign w:val="baseline"/>
      </w:rPr>
    </w:lvl>
    <w:lvl w:ilvl="2">
      <w:start w:val="1"/>
      <w:numFmt w:val="lowerRoman"/>
      <w:lvlText w:val="%3."/>
      <w:lvlJc w:val="right"/>
      <w:pPr>
        <w:ind w:left="2940" w:hanging="180"/>
      </w:pPr>
      <w:rPr>
        <w:vertAlign w:val="baseline"/>
      </w:rPr>
    </w:lvl>
    <w:lvl w:ilvl="3">
      <w:start w:val="1"/>
      <w:numFmt w:val="decimal"/>
      <w:lvlText w:val="%4."/>
      <w:lvlJc w:val="left"/>
      <w:pPr>
        <w:ind w:left="3660" w:hanging="360"/>
      </w:pPr>
      <w:rPr>
        <w:vertAlign w:val="baseline"/>
      </w:rPr>
    </w:lvl>
    <w:lvl w:ilvl="4">
      <w:start w:val="1"/>
      <w:numFmt w:val="lowerLetter"/>
      <w:lvlText w:val="%5."/>
      <w:lvlJc w:val="left"/>
      <w:pPr>
        <w:ind w:left="4380" w:hanging="360"/>
      </w:pPr>
      <w:rPr>
        <w:vertAlign w:val="baseline"/>
      </w:rPr>
    </w:lvl>
    <w:lvl w:ilvl="5">
      <w:start w:val="1"/>
      <w:numFmt w:val="lowerRoman"/>
      <w:lvlText w:val="%6."/>
      <w:lvlJc w:val="right"/>
      <w:pPr>
        <w:ind w:left="5100" w:hanging="180"/>
      </w:pPr>
      <w:rPr>
        <w:vertAlign w:val="baseline"/>
      </w:rPr>
    </w:lvl>
    <w:lvl w:ilvl="6">
      <w:start w:val="1"/>
      <w:numFmt w:val="decimal"/>
      <w:lvlText w:val="%7."/>
      <w:lvlJc w:val="left"/>
      <w:pPr>
        <w:ind w:left="5820" w:hanging="360"/>
      </w:pPr>
      <w:rPr>
        <w:vertAlign w:val="baseline"/>
      </w:rPr>
    </w:lvl>
    <w:lvl w:ilvl="7">
      <w:start w:val="1"/>
      <w:numFmt w:val="lowerLetter"/>
      <w:lvlText w:val="%8."/>
      <w:lvlJc w:val="left"/>
      <w:pPr>
        <w:ind w:left="6540" w:hanging="360"/>
      </w:pPr>
      <w:rPr>
        <w:vertAlign w:val="baseline"/>
      </w:rPr>
    </w:lvl>
    <w:lvl w:ilvl="8">
      <w:start w:val="1"/>
      <w:numFmt w:val="lowerRoman"/>
      <w:lvlText w:val="%9."/>
      <w:lvlJc w:val="right"/>
      <w:pPr>
        <w:ind w:left="726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52"/>
      <w:szCs w:val="52"/>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bCs w:val="1"/>
      <w:w w:val="100"/>
      <w:position w:val="-1"/>
      <w:sz w:val="52"/>
      <w:szCs w:val="24"/>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bCs w:val="1"/>
      <w:w w:val="100"/>
      <w:position w:val="-1"/>
      <w:sz w:val="52"/>
      <w:szCs w:val="24"/>
      <w:u w:val="single"/>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8"/>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jc w:val="center"/>
    </w:pPr>
    <w:rPr>
      <w:rFonts w:ascii="Arial" w:cs="Arial" w:eastAsia="Arial" w:hAnsi="Arial"/>
      <w:b w:val="1"/>
      <w:sz w:val="52"/>
      <w:szCs w:val="52"/>
      <w:u w:val="single"/>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ducation.com/games/math/" TargetMode="External"/><Relationship Id="rId10" Type="http://schemas.openxmlformats.org/officeDocument/2006/relationships/hyperlink" Target="https://www.funbrain.com/math-zone" TargetMode="External"/><Relationship Id="rId13" Type="http://schemas.openxmlformats.org/officeDocument/2006/relationships/hyperlink" Target="http://www.abcya.com/fourth_grade_computers.htm" TargetMode="External"/><Relationship Id="rId12" Type="http://schemas.openxmlformats.org/officeDocument/2006/relationships/hyperlink" Target="http://www.coolmath-gam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thplayground.com/games.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c.scholastic.com/ecatalog/default.asp?UID=6875CCFF3643425AA2D4A077814E3D56&amp;subt=0&amp;Test=NA" TargetMode="External"/><Relationship Id="rId8" Type="http://schemas.openxmlformats.org/officeDocument/2006/relationships/hyperlink" Target="https://www.ix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OdNPwhhJDWqJZ/NHwciCF3W/vQ==">CgMxLjA4AHIhMV9sejBqRUVDczN2cEVhSHpNVTFGT3REN0xQOF92bnNi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2022-05-23T14:05:00Z</dcterms:created>
  <dc:creator>mwelfelt</dc:creator>
</cp:coreProperties>
</file>

<file path=docProps/custom.xml><?xml version="1.0" encoding="utf-8"?>
<Properties xmlns="http://schemas.openxmlformats.org/officeDocument/2006/custom-properties" xmlns:vt="http://schemas.openxmlformats.org/officeDocument/2006/docPropsVTypes"/>
</file>