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>
          <w:rFonts w:ascii="Didact Gothic" w:cs="Didact Gothic" w:eastAsia="Didact Gothic" w:hAnsi="Didact Gothic"/>
          <w:color w:val="1155cc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rPr>
          <w:rFonts w:ascii="Didact Gothic" w:cs="Didact Gothic" w:eastAsia="Didact Gothic" w:hAnsi="Didact Gothic"/>
          <w:color w:val="1155cc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rPr>
          <w:rFonts w:ascii="Didact Gothic" w:cs="Didact Gothic" w:eastAsia="Didact Gothic" w:hAnsi="Didact Gothic"/>
          <w:color w:val="1155cc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1155cc"/>
          <w:sz w:val="30"/>
          <w:szCs w:val="30"/>
          <w:rtl w:val="0"/>
        </w:rPr>
        <w:t xml:space="preserve">1- Pack of WHITE Cardstock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rFonts w:ascii="Didact Gothic" w:cs="Didact Gothic" w:eastAsia="Didact Gothic" w:hAnsi="Didact Gothic"/>
          <w:color w:val="1155cc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1155cc"/>
          <w:sz w:val="30"/>
          <w:szCs w:val="30"/>
          <w:rtl w:val="0"/>
        </w:rPr>
        <w:t xml:space="preserve">1- Pack of COLOR Cardstock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rFonts w:ascii="Didact Gothic" w:cs="Didact Gothic" w:eastAsia="Didact Gothic" w:hAnsi="Didact Gothic"/>
          <w:color w:val="1155cc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1155cc"/>
          <w:sz w:val="30"/>
          <w:szCs w:val="30"/>
          <w:rtl w:val="0"/>
        </w:rPr>
        <w:t xml:space="preserve">2- Rolls of paper towels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Didact Gothic" w:cs="Didact Gothic" w:eastAsia="Didact Gothic" w:hAnsi="Didact Gothic"/>
          <w:color w:val="1155cc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1155cc"/>
          <w:sz w:val="30"/>
          <w:szCs w:val="30"/>
          <w:rtl w:val="0"/>
        </w:rPr>
        <w:t xml:space="preserve">2- Boxes of facial tissue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rFonts w:ascii="Didact Gothic" w:cs="Didact Gothic" w:eastAsia="Didact Gothic" w:hAnsi="Didact Gothic"/>
          <w:color w:val="1155cc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1155cc"/>
          <w:sz w:val="30"/>
          <w:szCs w:val="30"/>
          <w:rtl w:val="0"/>
        </w:rPr>
        <w:t xml:space="preserve">2- Packs of regular classic markers (8-10 count)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rFonts w:ascii="Didact Gothic" w:cs="Didact Gothic" w:eastAsia="Didact Gothic" w:hAnsi="Didact Gothic"/>
          <w:color w:val="1155cc"/>
          <w:sz w:val="30"/>
          <w:szCs w:val="30"/>
          <w:u w:val="none"/>
        </w:rPr>
      </w:pPr>
      <w:r w:rsidDel="00000000" w:rsidR="00000000" w:rsidRPr="00000000">
        <w:rPr>
          <w:rFonts w:ascii="Didact Gothic" w:cs="Didact Gothic" w:eastAsia="Didact Gothic" w:hAnsi="Didact Gothic"/>
          <w:color w:val="1155cc"/>
          <w:sz w:val="30"/>
          <w:szCs w:val="30"/>
          <w:rtl w:val="0"/>
        </w:rPr>
        <w:t xml:space="preserve">2- Packs of Crayola Crayons (regular)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rFonts w:ascii="Didact Gothic" w:cs="Didact Gothic" w:eastAsia="Didact Gothic" w:hAnsi="Didact Gothic"/>
          <w:color w:val="1155cc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1155cc"/>
          <w:sz w:val="30"/>
          <w:szCs w:val="30"/>
          <w:rtl w:val="0"/>
        </w:rPr>
        <w:t xml:space="preserve">2- Big glue sticks or 4 regular glue sticks</w:t>
      </w:r>
    </w:p>
    <w:p w:rsidR="00000000" w:rsidDel="00000000" w:rsidP="00000000" w:rsidRDefault="00000000" w:rsidRPr="00000000" w14:paraId="0000000A">
      <w:pPr>
        <w:ind w:left="0" w:firstLine="0"/>
        <w:jc w:val="left"/>
        <w:rPr>
          <w:rFonts w:ascii="Didact Gothic" w:cs="Didact Gothic" w:eastAsia="Didact Gothic" w:hAnsi="Didact Gothic"/>
          <w:b w:val="1"/>
          <w:color w:val="1155c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jc w:val="center"/>
        <w:rPr>
          <w:rFonts w:ascii="Didact Gothic" w:cs="Didact Gothic" w:eastAsia="Didact Gothic" w:hAnsi="Didact Gothic"/>
          <w:b w:val="1"/>
          <w:color w:val="1155cc"/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1155cc"/>
          <w:sz w:val="32"/>
          <w:szCs w:val="32"/>
          <w:rtl w:val="0"/>
        </w:rPr>
        <w:t xml:space="preserve">～NON GENERIC PLEASE ～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Didact Gothic" w:cs="Didact Gothic" w:eastAsia="Didact Gothic" w:hAnsi="Didact Gothic"/>
          <w:color w:val="1155cc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1155cc"/>
          <w:sz w:val="30"/>
          <w:szCs w:val="30"/>
          <w:rtl w:val="0"/>
        </w:rPr>
        <w:t xml:space="preserve">2- Cans of Lysol disinfecting SPRAY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Didact Gothic" w:cs="Didact Gothic" w:eastAsia="Didact Gothic" w:hAnsi="Didact Gothic"/>
          <w:color w:val="1155cc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1155cc"/>
          <w:sz w:val="30"/>
          <w:szCs w:val="30"/>
          <w:rtl w:val="0"/>
        </w:rPr>
        <w:t xml:space="preserve">2- Containers of disinfecting wipes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Didact Gothic" w:cs="Didact Gothic" w:eastAsia="Didact Gothic" w:hAnsi="Didact Gothic"/>
          <w:color w:val="1155cc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1155cc"/>
          <w:sz w:val="30"/>
          <w:szCs w:val="30"/>
          <w:rtl w:val="0"/>
        </w:rPr>
        <w:t xml:space="preserve">1- Pack of Playdough (4 count Play-Doh brand)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Didact Gothic" w:cs="Didact Gothic" w:eastAsia="Didact Gothic" w:hAnsi="Didact Gothic"/>
          <w:color w:val="1155cc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1155cc"/>
          <w:sz w:val="30"/>
          <w:szCs w:val="30"/>
          <w:rtl w:val="0"/>
        </w:rPr>
        <w:t xml:space="preserve">2- Glue bottles (Elmer’s brand)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Didact Gothic" w:cs="Didact Gothic" w:eastAsia="Didact Gothic" w:hAnsi="Didact Gothic"/>
          <w:color w:val="1155cc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1155cc"/>
          <w:sz w:val="30"/>
          <w:szCs w:val="30"/>
          <w:rtl w:val="0"/>
        </w:rPr>
        <w:t xml:space="preserve">3- Washable Watercolor set (Crayola brand)</w:t>
      </w:r>
    </w:p>
    <w:p w:rsidR="00000000" w:rsidDel="00000000" w:rsidP="00000000" w:rsidRDefault="00000000" w:rsidRPr="00000000" w14:paraId="00000011">
      <w:pPr>
        <w:ind w:left="720" w:firstLine="0"/>
        <w:jc w:val="center"/>
        <w:rPr>
          <w:rFonts w:ascii="Didact Gothic" w:cs="Didact Gothic" w:eastAsia="Didact Gothic" w:hAnsi="Didact Gothic"/>
          <w:b w:val="1"/>
          <w:color w:val="1155c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jc w:val="center"/>
        <w:rPr>
          <w:rFonts w:ascii="Didact Gothic" w:cs="Didact Gothic" w:eastAsia="Didact Gothic" w:hAnsi="Didact Gothic"/>
          <w:b w:val="1"/>
          <w:color w:val="1155cc"/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1155cc"/>
          <w:sz w:val="32"/>
          <w:szCs w:val="32"/>
          <w:rtl w:val="0"/>
        </w:rPr>
        <w:t xml:space="preserve">～EXTRA THINGS NEEDED～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Didact Gothic" w:cs="Didact Gothic" w:eastAsia="Didact Gothic" w:hAnsi="Didact Gothic"/>
          <w:color w:val="1155cc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1155cc"/>
          <w:sz w:val="30"/>
          <w:szCs w:val="30"/>
          <w:rtl w:val="0"/>
        </w:rPr>
        <w:t xml:space="preserve">1-Regular size backpack  (NO small or drawstring bags)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Didact Gothic" w:cs="Didact Gothic" w:eastAsia="Didact Gothic" w:hAnsi="Didact Gothic"/>
          <w:color w:val="1155cc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1155cc"/>
          <w:sz w:val="30"/>
          <w:szCs w:val="30"/>
          <w:rtl w:val="0"/>
        </w:rPr>
        <w:t xml:space="preserve">1- Lunchbox (If you intend to send your child a sack lunch)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Didact Gothic" w:cs="Didact Gothic" w:eastAsia="Didact Gothic" w:hAnsi="Didact Gothic"/>
          <w:color w:val="1155cc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1155cc"/>
          <w:sz w:val="30"/>
          <w:szCs w:val="30"/>
          <w:rtl w:val="0"/>
        </w:rPr>
        <w:t xml:space="preserve">1- Water bottle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Didact Gothic" w:cs="Didact Gothic" w:eastAsia="Didact Gothic" w:hAnsi="Didact Gothic"/>
          <w:color w:val="1155cc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1155cc"/>
          <w:sz w:val="30"/>
          <w:szCs w:val="30"/>
          <w:rtl w:val="0"/>
        </w:rPr>
        <w:t xml:space="preserve">1- Set of extra clothes (extra clothes are used in case of an accident) 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Didact Gothic" w:cs="Didact Gothic" w:eastAsia="Didact Gothic" w:hAnsi="Didact Gothic"/>
          <w:color w:val="1155cc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1155cc"/>
          <w:sz w:val="30"/>
          <w:szCs w:val="30"/>
          <w:rtl w:val="0"/>
        </w:rPr>
        <w:t xml:space="preserve">1- SMALL pillow and SMALL blanket (NO large pillows or blankets) </w:t>
      </w:r>
    </w:p>
    <w:p w:rsidR="00000000" w:rsidDel="00000000" w:rsidP="00000000" w:rsidRDefault="00000000" w:rsidRPr="00000000" w14:paraId="00000018">
      <w:pPr>
        <w:rPr>
          <w:rFonts w:ascii="Didact Gothic" w:cs="Didact Gothic" w:eastAsia="Didact Gothic" w:hAnsi="Didact Gothic"/>
          <w:color w:val="1155cc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Didact Gothic" w:cs="Didact Gothic" w:eastAsia="Didact Gothic" w:hAnsi="Didact Gothic"/>
          <w:b w:val="1"/>
          <w:color w:val="1155cc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b w:val="1"/>
          <w:color w:val="1155cc"/>
          <w:sz w:val="32"/>
          <w:szCs w:val="32"/>
          <w:u w:val="single"/>
          <w:rtl w:val="0"/>
        </w:rPr>
        <w:t xml:space="preserve">Please LABEL all of the EXTRA THINGS NEEDED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Didact Gothic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ind w:left="720" w:firstLine="0"/>
      <w:rPr>
        <w:rFonts w:ascii="Didact Gothic" w:cs="Didact Gothic" w:eastAsia="Didact Gothic" w:hAnsi="Didact Gothic"/>
        <w:b w:val="1"/>
        <w:color w:val="1155cc"/>
        <w:sz w:val="26"/>
        <w:szCs w:val="26"/>
      </w:rPr>
    </w:pPr>
    <w:r w:rsidDel="00000000" w:rsidR="00000000" w:rsidRPr="00000000">
      <w:rPr>
        <w:rFonts w:ascii="Didact Gothic" w:cs="Didact Gothic" w:eastAsia="Didact Gothic" w:hAnsi="Didact Gothic"/>
        <w:b w:val="1"/>
        <w:color w:val="1155cc"/>
        <w:sz w:val="26"/>
        <w:szCs w:val="26"/>
        <w:rtl w:val="0"/>
      </w:rPr>
      <w:t xml:space="preserve">*Throughout the year we may request additional supplies as they deplete.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>
        <w:rFonts w:ascii="Didact Gothic" w:cs="Didact Gothic" w:eastAsia="Didact Gothic" w:hAnsi="Didact Gothic"/>
        <w:b w:val="1"/>
        <w:color w:val="ffffff"/>
        <w:sz w:val="42"/>
        <w:szCs w:val="42"/>
      </w:rPr>
    </w:pPr>
    <w:r w:rsidDel="00000000" w:rsidR="00000000" w:rsidRPr="00000000">
      <w:rPr>
        <w:rFonts w:ascii="Didact Gothic" w:cs="Didact Gothic" w:eastAsia="Didact Gothic" w:hAnsi="Didact Gothic"/>
        <w:b w:val="1"/>
        <w:color w:val="ffffff"/>
        <w:sz w:val="42"/>
        <w:szCs w:val="42"/>
        <w:rtl w:val="0"/>
      </w:rPr>
      <w:t xml:space="preserve">  St. Gregory Catholic School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200025</wp:posOffset>
          </wp:positionH>
          <wp:positionV relativeFrom="paragraph">
            <wp:posOffset>-342899</wp:posOffset>
          </wp:positionV>
          <wp:extent cx="5543550" cy="1785938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43550" cy="1785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jc w:val="center"/>
      <w:rPr>
        <w:rFonts w:ascii="Didact Gothic" w:cs="Didact Gothic" w:eastAsia="Didact Gothic" w:hAnsi="Didact Gothic"/>
        <w:b w:val="1"/>
        <w:color w:val="ffffff"/>
        <w:sz w:val="42"/>
        <w:szCs w:val="42"/>
      </w:rPr>
    </w:pPr>
    <w:r w:rsidDel="00000000" w:rsidR="00000000" w:rsidRPr="00000000">
      <w:rPr>
        <w:rFonts w:ascii="Didact Gothic" w:cs="Didact Gothic" w:eastAsia="Didact Gothic" w:hAnsi="Didact Gothic"/>
        <w:b w:val="1"/>
        <w:color w:val="ffffff"/>
        <w:sz w:val="42"/>
        <w:szCs w:val="42"/>
        <w:rtl w:val="0"/>
      </w:rPr>
      <w:t xml:space="preserve">   Preschool Program </w:t>
    </w:r>
  </w:p>
  <w:p w:rsidR="00000000" w:rsidDel="00000000" w:rsidP="00000000" w:rsidRDefault="00000000" w:rsidRPr="00000000" w14:paraId="0000001C">
    <w:pPr>
      <w:jc w:val="center"/>
      <w:rPr>
        <w:rFonts w:ascii="Didact Gothic" w:cs="Didact Gothic" w:eastAsia="Didact Gothic" w:hAnsi="Didact Gothic"/>
        <w:b w:val="1"/>
        <w:color w:val="ffffff"/>
        <w:sz w:val="42"/>
        <w:szCs w:val="42"/>
      </w:rPr>
    </w:pPr>
    <w:r w:rsidDel="00000000" w:rsidR="00000000" w:rsidRPr="00000000">
      <w:rPr>
        <w:rFonts w:ascii="Didact Gothic" w:cs="Didact Gothic" w:eastAsia="Didact Gothic" w:hAnsi="Didact Gothic"/>
        <w:b w:val="1"/>
        <w:color w:val="ffffff"/>
        <w:sz w:val="42"/>
        <w:szCs w:val="42"/>
        <w:rtl w:val="0"/>
      </w:rPr>
      <w:t xml:space="preserve">     Supply List 2023-2024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idactGothic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